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B913" w14:textId="77777777" w:rsidR="00DB232B" w:rsidRPr="007019AE" w:rsidRDefault="00DB232B" w:rsidP="00DB232B">
      <w:pPr>
        <w:jc w:val="center"/>
        <w:rPr>
          <w:rFonts w:ascii="Copperplate Gothic Bold" w:hAnsi="Copperplate Gothic Bold"/>
          <w:b/>
          <w:sz w:val="48"/>
          <w:szCs w:val="48"/>
        </w:rPr>
      </w:pPr>
      <w:r w:rsidRPr="007019AE">
        <w:rPr>
          <w:rFonts w:ascii="Copperplate Gothic Bold" w:hAnsi="Copperplate Gothic Bold"/>
          <w:b/>
          <w:sz w:val="48"/>
          <w:szCs w:val="48"/>
        </w:rPr>
        <w:t>FACULTAD DE CIENCIAS PURAS Y NATURALES</w:t>
      </w:r>
    </w:p>
    <w:p w14:paraId="6C38FAC5" w14:textId="5F064D15" w:rsidR="00DB232B" w:rsidRPr="00EA0ABB" w:rsidRDefault="00DB232B" w:rsidP="00DB232B">
      <w:pPr>
        <w:jc w:val="center"/>
        <w:rPr>
          <w:rFonts w:ascii="Copperplate Gothic Bold" w:hAnsi="Copperplate Gothic Bold"/>
          <w:b/>
          <w:sz w:val="44"/>
          <w:szCs w:val="44"/>
        </w:rPr>
      </w:pPr>
      <w:r w:rsidRPr="00EA0ABB">
        <w:rPr>
          <w:rFonts w:ascii="Copperplate Gothic Bold" w:hAnsi="Copperplate Gothic Bold"/>
          <w:b/>
          <w:sz w:val="44"/>
          <w:szCs w:val="44"/>
        </w:rPr>
        <w:t>CONVOCATORIA Nº</w:t>
      </w:r>
      <w:r w:rsidR="007019AE" w:rsidRPr="00EA0ABB">
        <w:rPr>
          <w:rFonts w:ascii="Copperplate Gothic Bold" w:hAnsi="Copperplate Gothic Bold"/>
          <w:b/>
          <w:sz w:val="44"/>
          <w:szCs w:val="44"/>
        </w:rPr>
        <w:t>5</w:t>
      </w:r>
      <w:r w:rsidRPr="00EA0ABB">
        <w:rPr>
          <w:rFonts w:ascii="Copperplate Gothic Bold" w:hAnsi="Copperplate Gothic Bold"/>
          <w:b/>
          <w:sz w:val="44"/>
          <w:szCs w:val="44"/>
        </w:rPr>
        <w:t>/202</w:t>
      </w:r>
      <w:r w:rsidR="007019AE" w:rsidRPr="00EA0ABB">
        <w:rPr>
          <w:rFonts w:ascii="Copperplate Gothic Bold" w:hAnsi="Copperplate Gothic Bold"/>
          <w:b/>
          <w:sz w:val="44"/>
          <w:szCs w:val="44"/>
        </w:rPr>
        <w:t>2</w:t>
      </w:r>
    </w:p>
    <w:p w14:paraId="5838D748" w14:textId="76C705C4" w:rsidR="00DB232B" w:rsidRDefault="00DB232B" w:rsidP="007019AE">
      <w:pPr>
        <w:jc w:val="center"/>
        <w:rPr>
          <w:b/>
          <w:sz w:val="40"/>
          <w:szCs w:val="40"/>
        </w:rPr>
      </w:pPr>
      <w:r w:rsidRPr="00DB232B">
        <w:rPr>
          <w:b/>
          <w:sz w:val="40"/>
          <w:szCs w:val="40"/>
        </w:rPr>
        <w:t xml:space="preserve">CONCURSO DE MERITOS </w:t>
      </w:r>
      <w:r w:rsidR="007019AE">
        <w:rPr>
          <w:b/>
          <w:sz w:val="40"/>
          <w:szCs w:val="40"/>
        </w:rPr>
        <w:t>PARA</w:t>
      </w:r>
      <w:r w:rsidRPr="00DB232B">
        <w:rPr>
          <w:b/>
          <w:sz w:val="40"/>
          <w:szCs w:val="40"/>
        </w:rPr>
        <w:t xml:space="preserve"> DOCENTES CURSO PRE</w:t>
      </w:r>
      <w:r w:rsidR="007019AE">
        <w:rPr>
          <w:b/>
          <w:sz w:val="40"/>
          <w:szCs w:val="40"/>
        </w:rPr>
        <w:t>FACULTATIVO</w:t>
      </w:r>
      <w:r w:rsidRPr="00DB232B">
        <w:rPr>
          <w:b/>
          <w:sz w:val="40"/>
          <w:szCs w:val="40"/>
        </w:rPr>
        <w:t xml:space="preserve"> </w:t>
      </w:r>
      <w:r w:rsidR="007019AE">
        <w:rPr>
          <w:b/>
          <w:sz w:val="40"/>
          <w:szCs w:val="40"/>
        </w:rPr>
        <w:t>MODALIDAD SEMIPRESENCIAL</w:t>
      </w:r>
      <w:r w:rsidRPr="00DB232B">
        <w:rPr>
          <w:b/>
          <w:sz w:val="40"/>
          <w:szCs w:val="40"/>
        </w:rPr>
        <w:t xml:space="preserve"> (</w:t>
      </w:r>
      <w:r w:rsidR="007019AE">
        <w:rPr>
          <w:b/>
          <w:sz w:val="40"/>
          <w:szCs w:val="40"/>
        </w:rPr>
        <w:t>CPF-I/2023)</w:t>
      </w:r>
    </w:p>
    <w:p w14:paraId="17A7C5D1" w14:textId="77777777" w:rsidR="00DB232B" w:rsidRDefault="00DB232B" w:rsidP="00DB232B">
      <w:pPr>
        <w:jc w:val="center"/>
        <w:rPr>
          <w:b/>
          <w:sz w:val="28"/>
          <w:szCs w:val="28"/>
        </w:rPr>
      </w:pPr>
    </w:p>
    <w:p w14:paraId="1A5CA28B" w14:textId="77777777" w:rsidR="00DB232B" w:rsidRPr="00EA0ABB" w:rsidRDefault="00DB232B" w:rsidP="00DB232B">
      <w:pPr>
        <w:jc w:val="center"/>
        <w:rPr>
          <w:rFonts w:ascii="Copperplate Gothic Bold" w:hAnsi="Copperplate Gothic Bold"/>
          <w:b/>
          <w:sz w:val="60"/>
          <w:szCs w:val="60"/>
        </w:rPr>
      </w:pPr>
      <w:r w:rsidRPr="00EA0ABB">
        <w:rPr>
          <w:rFonts w:ascii="Copperplate Gothic Bold" w:hAnsi="Copperplate Gothic Bold"/>
          <w:b/>
          <w:sz w:val="60"/>
          <w:szCs w:val="60"/>
        </w:rPr>
        <w:t>ASIGNATURA</w:t>
      </w:r>
    </w:p>
    <w:p w14:paraId="6ED46A23" w14:textId="00AC5480" w:rsidR="00DB232B" w:rsidRDefault="00DB232B" w:rsidP="00DB232B">
      <w:pPr>
        <w:jc w:val="center"/>
        <w:rPr>
          <w:b/>
          <w:color w:val="000000"/>
          <w:sz w:val="64"/>
          <w:szCs w:val="64"/>
        </w:rPr>
      </w:pPr>
      <w:r w:rsidRPr="00DB232B">
        <w:rPr>
          <w:b/>
          <w:color w:val="000000"/>
          <w:sz w:val="64"/>
          <w:szCs w:val="64"/>
        </w:rPr>
        <w:t>“</w:t>
      </w:r>
      <w:r w:rsidR="0032011C">
        <w:rPr>
          <w:b/>
          <w:color w:val="000000"/>
          <w:sz w:val="64"/>
          <w:szCs w:val="64"/>
        </w:rPr>
        <w:t>…………</w:t>
      </w:r>
      <w:r w:rsidRPr="00DB232B">
        <w:rPr>
          <w:b/>
          <w:color w:val="000000"/>
          <w:sz w:val="64"/>
          <w:szCs w:val="64"/>
        </w:rPr>
        <w:t>……………………………….”</w:t>
      </w:r>
    </w:p>
    <w:p w14:paraId="6E325736" w14:textId="77777777" w:rsidR="00EA0ABB" w:rsidRPr="00EA0ABB" w:rsidRDefault="00EA0ABB" w:rsidP="00DB232B">
      <w:pPr>
        <w:jc w:val="center"/>
        <w:rPr>
          <w:b/>
          <w:color w:val="000000"/>
        </w:rPr>
      </w:pPr>
    </w:p>
    <w:p w14:paraId="65F8B108" w14:textId="1C48B2F9" w:rsidR="00DB232B" w:rsidRDefault="00DB232B" w:rsidP="00DB232B">
      <w:pPr>
        <w:jc w:val="center"/>
        <w:rPr>
          <w:rFonts w:ascii="Copperplate Gothic Bold" w:hAnsi="Copperplate Gothic Bold"/>
          <w:b/>
          <w:color w:val="000000"/>
          <w:sz w:val="60"/>
          <w:szCs w:val="60"/>
        </w:rPr>
      </w:pPr>
      <w:r w:rsidRPr="00EA0ABB">
        <w:rPr>
          <w:rFonts w:ascii="Copperplate Gothic Bold" w:hAnsi="Copperplate Gothic Bold"/>
          <w:b/>
          <w:color w:val="000000"/>
          <w:sz w:val="60"/>
          <w:szCs w:val="60"/>
        </w:rPr>
        <w:t>SIGLA: …-99</w:t>
      </w:r>
    </w:p>
    <w:p w14:paraId="2C06BF51" w14:textId="77777777" w:rsidR="00EA0ABB" w:rsidRPr="00EA0ABB" w:rsidRDefault="00EA0ABB" w:rsidP="00DB232B">
      <w:pPr>
        <w:jc w:val="center"/>
        <w:rPr>
          <w:rFonts w:ascii="Copperplate Gothic Bold" w:hAnsi="Copperplate Gothic Bold"/>
          <w:b/>
          <w:color w:val="000000"/>
          <w:sz w:val="40"/>
          <w:szCs w:val="40"/>
        </w:rPr>
      </w:pPr>
    </w:p>
    <w:tbl>
      <w:tblPr>
        <w:tblStyle w:val="Tablaconcuadrcula"/>
        <w:tblW w:w="14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11554"/>
      </w:tblGrid>
      <w:tr w:rsidR="007019AE" w14:paraId="5E0B08CC" w14:textId="77777777" w:rsidTr="00EA0ABB">
        <w:trPr>
          <w:trHeight w:val="992"/>
        </w:trPr>
        <w:tc>
          <w:tcPr>
            <w:tcW w:w="2847" w:type="dxa"/>
          </w:tcPr>
          <w:p w14:paraId="1C83545A" w14:textId="164882F2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 w:rsidRPr="00DB232B">
              <w:rPr>
                <w:b/>
                <w:color w:val="000000"/>
                <w:sz w:val="50"/>
                <w:szCs w:val="50"/>
              </w:rPr>
              <w:t>NOMBRE:</w:t>
            </w:r>
          </w:p>
        </w:tc>
        <w:tc>
          <w:tcPr>
            <w:tcW w:w="11554" w:type="dxa"/>
          </w:tcPr>
          <w:p w14:paraId="7547C986" w14:textId="3C554A5D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 w:rsidRPr="00EA0ABB">
              <w:rPr>
                <w:b/>
                <w:color w:val="000000"/>
                <w:sz w:val="52"/>
                <w:szCs w:val="52"/>
              </w:rPr>
              <w:t xml:space="preserve">Lic. </w:t>
            </w:r>
          </w:p>
        </w:tc>
      </w:tr>
      <w:tr w:rsidR="007019AE" w14:paraId="443248AD" w14:textId="77777777" w:rsidTr="00EA0ABB">
        <w:trPr>
          <w:trHeight w:val="971"/>
        </w:trPr>
        <w:tc>
          <w:tcPr>
            <w:tcW w:w="2847" w:type="dxa"/>
          </w:tcPr>
          <w:p w14:paraId="685D6255" w14:textId="35C2ACBD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 w:rsidRPr="00DB232B">
              <w:rPr>
                <w:b/>
                <w:color w:val="000000"/>
                <w:sz w:val="50"/>
                <w:szCs w:val="50"/>
              </w:rPr>
              <w:t>CELULAR:</w:t>
            </w:r>
          </w:p>
        </w:tc>
        <w:tc>
          <w:tcPr>
            <w:tcW w:w="11554" w:type="dxa"/>
          </w:tcPr>
          <w:p w14:paraId="61924A1E" w14:textId="3799E6D3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 w:rsidRPr="00EA0ABB">
              <w:rPr>
                <w:b/>
                <w:color w:val="000000"/>
                <w:sz w:val="52"/>
                <w:szCs w:val="52"/>
              </w:rPr>
              <w:t>…</w:t>
            </w:r>
          </w:p>
        </w:tc>
      </w:tr>
      <w:tr w:rsidR="007019AE" w14:paraId="14454F02" w14:textId="77777777" w:rsidTr="00EA0ABB">
        <w:trPr>
          <w:trHeight w:val="820"/>
        </w:trPr>
        <w:tc>
          <w:tcPr>
            <w:tcW w:w="2847" w:type="dxa"/>
          </w:tcPr>
          <w:p w14:paraId="581ADE47" w14:textId="2A7995BC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 w:rsidRPr="00DB232B">
              <w:rPr>
                <w:b/>
                <w:color w:val="000000"/>
                <w:sz w:val="50"/>
                <w:szCs w:val="50"/>
              </w:rPr>
              <w:t>EMAIL:</w:t>
            </w:r>
          </w:p>
        </w:tc>
        <w:tc>
          <w:tcPr>
            <w:tcW w:w="11554" w:type="dxa"/>
          </w:tcPr>
          <w:p w14:paraId="19CE23EF" w14:textId="22EDDF7C" w:rsidR="007019AE" w:rsidRDefault="00EA0ABB" w:rsidP="007019AE">
            <w:pPr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44"/>
                <w:szCs w:val="44"/>
              </w:rPr>
              <w:t>Coloque su</w:t>
            </w:r>
            <w:r w:rsidRPr="00EA0ABB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EA0ABB">
              <w:rPr>
                <w:b/>
                <w:color w:val="000000"/>
                <w:sz w:val="44"/>
                <w:szCs w:val="44"/>
                <w:u w:val="single"/>
              </w:rPr>
              <w:t>cuenta institucional</w:t>
            </w:r>
            <w:r w:rsidRPr="00EA0ABB">
              <w:rPr>
                <w:b/>
                <w:color w:val="000000"/>
                <w:sz w:val="44"/>
                <w:szCs w:val="44"/>
              </w:rPr>
              <w:t xml:space="preserve"> </w:t>
            </w:r>
            <w:r>
              <w:rPr>
                <w:b/>
                <w:color w:val="000000"/>
                <w:sz w:val="44"/>
                <w:szCs w:val="44"/>
              </w:rPr>
              <w:t xml:space="preserve">si no tiene </w:t>
            </w:r>
            <w:r w:rsidRPr="00EA0ABB">
              <w:rPr>
                <w:b/>
                <w:color w:val="000000"/>
                <w:sz w:val="44"/>
                <w:szCs w:val="44"/>
              </w:rPr>
              <w:t>Gmail</w:t>
            </w:r>
          </w:p>
        </w:tc>
      </w:tr>
      <w:tr w:rsidR="007019AE" w14:paraId="31B8F16F" w14:textId="77777777" w:rsidTr="00EA0ABB">
        <w:trPr>
          <w:trHeight w:val="992"/>
        </w:trPr>
        <w:tc>
          <w:tcPr>
            <w:tcW w:w="2847" w:type="dxa"/>
          </w:tcPr>
          <w:p w14:paraId="41F4C8A2" w14:textId="063739D5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50"/>
                <w:szCs w:val="50"/>
              </w:rPr>
              <w:t>FOJAS:</w:t>
            </w:r>
          </w:p>
        </w:tc>
        <w:tc>
          <w:tcPr>
            <w:tcW w:w="11554" w:type="dxa"/>
          </w:tcPr>
          <w:p w14:paraId="66C1BE93" w14:textId="7442EBF2" w:rsidR="007019AE" w:rsidRDefault="00EA0ABB" w:rsidP="007019AE">
            <w:pPr>
              <w:rPr>
                <w:b/>
                <w:color w:val="000000"/>
                <w:sz w:val="60"/>
                <w:szCs w:val="60"/>
              </w:rPr>
            </w:pPr>
            <w:r w:rsidRPr="00EA0ABB">
              <w:rPr>
                <w:b/>
                <w:color w:val="000000"/>
                <w:sz w:val="52"/>
                <w:szCs w:val="52"/>
              </w:rPr>
              <w:t>…</w:t>
            </w:r>
          </w:p>
        </w:tc>
      </w:tr>
      <w:tr w:rsidR="007019AE" w14:paraId="0416CB64" w14:textId="77777777" w:rsidTr="00EA0ABB">
        <w:trPr>
          <w:trHeight w:val="1230"/>
        </w:trPr>
        <w:tc>
          <w:tcPr>
            <w:tcW w:w="2847" w:type="dxa"/>
          </w:tcPr>
          <w:p w14:paraId="1F12F59C" w14:textId="2F74C625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50"/>
                <w:szCs w:val="50"/>
              </w:rPr>
              <w:t>FECHA:</w:t>
            </w:r>
          </w:p>
        </w:tc>
        <w:tc>
          <w:tcPr>
            <w:tcW w:w="11554" w:type="dxa"/>
          </w:tcPr>
          <w:p w14:paraId="356523AF" w14:textId="46629135" w:rsidR="007019AE" w:rsidRPr="00EA0ABB" w:rsidRDefault="007019AE" w:rsidP="00EA0ABB">
            <w:pPr>
              <w:spacing w:line="360" w:lineRule="auto"/>
              <w:rPr>
                <w:b/>
                <w:sz w:val="52"/>
                <w:szCs w:val="52"/>
              </w:rPr>
            </w:pPr>
            <w:r w:rsidRPr="00EA0ABB">
              <w:rPr>
                <w:b/>
                <w:color w:val="000000"/>
                <w:sz w:val="52"/>
                <w:szCs w:val="52"/>
              </w:rPr>
              <w:t xml:space="preserve">La Paz, … de </w:t>
            </w:r>
            <w:r w:rsidRPr="00EA0ABB">
              <w:rPr>
                <w:b/>
                <w:color w:val="000000"/>
                <w:sz w:val="52"/>
                <w:szCs w:val="52"/>
              </w:rPr>
              <w:t>…</w:t>
            </w:r>
            <w:r w:rsidRPr="00EA0ABB">
              <w:rPr>
                <w:b/>
                <w:color w:val="000000"/>
                <w:sz w:val="52"/>
                <w:szCs w:val="52"/>
              </w:rPr>
              <w:t xml:space="preserve"> de 202</w:t>
            </w:r>
            <w:r w:rsidRPr="00EA0ABB">
              <w:rPr>
                <w:b/>
                <w:color w:val="000000"/>
                <w:sz w:val="52"/>
                <w:szCs w:val="52"/>
              </w:rPr>
              <w:t>2</w:t>
            </w:r>
          </w:p>
        </w:tc>
      </w:tr>
    </w:tbl>
    <w:p w14:paraId="30BF89D2" w14:textId="77777777" w:rsidR="007019AE" w:rsidRPr="00DB232B" w:rsidRDefault="007019AE" w:rsidP="00DB232B">
      <w:pPr>
        <w:jc w:val="center"/>
        <w:rPr>
          <w:b/>
          <w:color w:val="000000"/>
          <w:sz w:val="60"/>
          <w:szCs w:val="60"/>
        </w:rPr>
      </w:pPr>
    </w:p>
    <w:p w14:paraId="3FCAD340" w14:textId="77777777" w:rsidR="007019AE" w:rsidRPr="00DB232B" w:rsidRDefault="007019AE">
      <w:pPr>
        <w:spacing w:line="360" w:lineRule="auto"/>
        <w:rPr>
          <w:b/>
          <w:sz w:val="50"/>
          <w:szCs w:val="50"/>
        </w:rPr>
      </w:pPr>
    </w:p>
    <w:sectPr w:rsidR="007019AE" w:rsidRPr="00DB232B" w:rsidSect="00DB232B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2B"/>
    <w:rsid w:val="00136BE3"/>
    <w:rsid w:val="001C159A"/>
    <w:rsid w:val="0032011C"/>
    <w:rsid w:val="00412278"/>
    <w:rsid w:val="004E4E54"/>
    <w:rsid w:val="00565FA5"/>
    <w:rsid w:val="005660E5"/>
    <w:rsid w:val="007019AE"/>
    <w:rsid w:val="00751208"/>
    <w:rsid w:val="00DB232B"/>
    <w:rsid w:val="00EA0ABB"/>
    <w:rsid w:val="00F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1223"/>
  <w15:chartTrackingRefBased/>
  <w15:docId w15:val="{BEEAB115-0197-41C8-8B17-9B8EAF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F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A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70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PREUNIVERSITARIO</dc:creator>
  <cp:keywords/>
  <dc:description/>
  <cp:lastModifiedBy>Christian Carlos Arancibia</cp:lastModifiedBy>
  <cp:revision>2</cp:revision>
  <cp:lastPrinted>2021-04-29T16:21:00Z</cp:lastPrinted>
  <dcterms:created xsi:type="dcterms:W3CDTF">2022-06-14T06:31:00Z</dcterms:created>
  <dcterms:modified xsi:type="dcterms:W3CDTF">2022-06-14T06:31:00Z</dcterms:modified>
</cp:coreProperties>
</file>